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886A5" w14:textId="77777777" w:rsidR="002B31FB" w:rsidRDefault="002B31FB" w:rsidP="00DB2AD9">
      <w:pPr>
        <w:spacing w:line="360" w:lineRule="auto"/>
        <w:jc w:val="center"/>
        <w:rPr>
          <w:b/>
        </w:rPr>
      </w:pPr>
    </w:p>
    <w:p w14:paraId="5DDCD0AB" w14:textId="2D5D7E71" w:rsidR="00DB2AD9" w:rsidRDefault="00DB2AD9" w:rsidP="00DB2AD9">
      <w:pPr>
        <w:spacing w:line="360" w:lineRule="auto"/>
        <w:jc w:val="center"/>
        <w:rPr>
          <w:b/>
        </w:rPr>
      </w:pPr>
      <w:r>
        <w:rPr>
          <w:b/>
        </w:rPr>
        <w:t>COMISIÓN DE EVALUACIÓN Y PROMOSIÓN DEL GRADO____, AL FINALIZAR EL AÑO LECTIVO _______</w:t>
      </w:r>
    </w:p>
    <w:p w14:paraId="7B3E1E90" w14:textId="77777777" w:rsidR="00DB2AD9" w:rsidRDefault="00DB2AD9" w:rsidP="00DB2AD9">
      <w:pPr>
        <w:spacing w:line="360" w:lineRule="auto"/>
        <w:jc w:val="center"/>
        <w:rPr>
          <w:b/>
        </w:rPr>
      </w:pPr>
      <w:r>
        <w:rPr>
          <w:b/>
        </w:rPr>
        <w:t>ORDEN DEL DÍA.</w:t>
      </w:r>
    </w:p>
    <w:p w14:paraId="1927707A" w14:textId="77777777" w:rsidR="00DB2AD9" w:rsidRDefault="00DB2AD9" w:rsidP="00DB2AD9">
      <w:pPr>
        <w:spacing w:line="360" w:lineRule="auto"/>
        <w:ind w:left="720"/>
        <w:rPr>
          <w:b/>
        </w:rPr>
      </w:pPr>
      <w:r>
        <w:rPr>
          <w:b/>
        </w:rPr>
        <w:t>FECHA: _______________</w:t>
      </w:r>
    </w:p>
    <w:p w14:paraId="1912BD08" w14:textId="77777777" w:rsidR="00DB2AD9" w:rsidRDefault="00DB2AD9" w:rsidP="00DB2AD9">
      <w:pPr>
        <w:spacing w:line="360" w:lineRule="auto"/>
        <w:ind w:left="720"/>
        <w:rPr>
          <w:b/>
        </w:rPr>
      </w:pPr>
      <w:r>
        <w:rPr>
          <w:b/>
        </w:rPr>
        <w:t>Oración.</w:t>
      </w:r>
    </w:p>
    <w:p w14:paraId="7EEAA508" w14:textId="6FC48699" w:rsidR="00DB2AD9" w:rsidRPr="002B31FB" w:rsidRDefault="00DB2AD9" w:rsidP="00DB2AD9">
      <w:pPr>
        <w:spacing w:line="360" w:lineRule="auto"/>
        <w:ind w:left="720"/>
        <w:rPr>
          <w:b/>
          <w:sz w:val="24"/>
          <w:szCs w:val="24"/>
        </w:rPr>
      </w:pPr>
      <w:r w:rsidRPr="002B31FB">
        <w:rPr>
          <w:b/>
          <w:sz w:val="24"/>
          <w:szCs w:val="24"/>
        </w:rPr>
        <w:t>Motivación:</w:t>
      </w:r>
      <w:r w:rsidR="002B31FB" w:rsidRPr="002B31FB">
        <w:rPr>
          <w:b/>
          <w:sz w:val="24"/>
          <w:szCs w:val="24"/>
        </w:rPr>
        <w:t xml:space="preserve"> Enseñar trae consigo retos, aciertos y desaciertos que siempre deben estar encaminados a buscar mejoras en el sistema</w:t>
      </w:r>
    </w:p>
    <w:p w14:paraId="549D573C" w14:textId="0BE42605" w:rsidR="00DB2AD9" w:rsidRDefault="0059659F" w:rsidP="00DB2AD9">
      <w:pPr>
        <w:widowControl/>
        <w:numPr>
          <w:ilvl w:val="0"/>
          <w:numId w:val="4"/>
        </w:numPr>
        <w:autoSpaceDE/>
        <w:autoSpaceDN/>
        <w:spacing w:line="360" w:lineRule="auto"/>
        <w:rPr>
          <w:b/>
        </w:rPr>
      </w:pPr>
      <w:r>
        <w:rPr>
          <w:b/>
        </w:rPr>
        <w:t>A</w:t>
      </w:r>
      <w:r w:rsidR="00DB2AD9">
        <w:rPr>
          <w:b/>
        </w:rPr>
        <w:t>nálisis respectivo</w:t>
      </w:r>
      <w:r>
        <w:rPr>
          <w:b/>
        </w:rPr>
        <w:t xml:space="preserve"> </w:t>
      </w:r>
      <w:r w:rsidR="003A7DB6">
        <w:rPr>
          <w:b/>
        </w:rPr>
        <w:t xml:space="preserve">de </w:t>
      </w:r>
      <w:r>
        <w:rPr>
          <w:b/>
        </w:rPr>
        <w:t>consolidado de notas</w:t>
      </w:r>
      <w:r w:rsidR="003A7DB6">
        <w:rPr>
          <w:b/>
        </w:rPr>
        <w:t xml:space="preserve"> emitido por la plataforma Genoma Web</w:t>
      </w:r>
      <w:r w:rsidR="00DB2AD9">
        <w:rPr>
          <w:b/>
        </w:rPr>
        <w:t>.</w:t>
      </w:r>
    </w:p>
    <w:p w14:paraId="1FC76D39" w14:textId="2AEF6DCD" w:rsidR="003A7DB6" w:rsidRPr="003A7DB6" w:rsidRDefault="003A7DB6" w:rsidP="00B20A10">
      <w:pPr>
        <w:pStyle w:val="Prrafodelista"/>
        <w:widowControl/>
        <w:numPr>
          <w:ilvl w:val="0"/>
          <w:numId w:val="4"/>
        </w:numPr>
        <w:autoSpaceDE/>
        <w:autoSpaceDN/>
        <w:spacing w:line="360" w:lineRule="auto"/>
        <w:rPr>
          <w:b/>
        </w:rPr>
      </w:pPr>
      <w:r w:rsidRPr="003A7DB6">
        <w:rPr>
          <w:b/>
        </w:rPr>
        <w:t>Intervenciones de los directores de grupo (Informe de procesos complementarios de competencias y comportamientos)</w:t>
      </w:r>
    </w:p>
    <w:p w14:paraId="332882E5" w14:textId="0EA651AA" w:rsidR="00DB2AD9" w:rsidRDefault="003A7DB6" w:rsidP="00DB2AD9">
      <w:pPr>
        <w:widowControl/>
        <w:numPr>
          <w:ilvl w:val="0"/>
          <w:numId w:val="4"/>
        </w:numPr>
        <w:autoSpaceDE/>
        <w:autoSpaceDN/>
        <w:spacing w:line="360" w:lineRule="auto"/>
        <w:rPr>
          <w:b/>
        </w:rPr>
      </w:pPr>
      <w:r>
        <w:rPr>
          <w:b/>
        </w:rPr>
        <w:t>L</w:t>
      </w:r>
      <w:r w:rsidR="00DB2AD9">
        <w:rPr>
          <w:b/>
        </w:rPr>
        <w:t>istado de estudiantes, en las calidades</w:t>
      </w:r>
      <w:r>
        <w:rPr>
          <w:b/>
        </w:rPr>
        <w:t xml:space="preserve"> que se </w:t>
      </w:r>
      <w:r w:rsidR="00DB2AD9">
        <w:rPr>
          <w:b/>
        </w:rPr>
        <w:t>menciona</w:t>
      </w:r>
      <w:r>
        <w:rPr>
          <w:b/>
        </w:rPr>
        <w:t>n a continuación</w:t>
      </w:r>
      <w:r w:rsidR="00DB2AD9">
        <w:rPr>
          <w:b/>
        </w:rPr>
        <w:t>.</w:t>
      </w:r>
    </w:p>
    <w:p w14:paraId="0D85A822" w14:textId="04F078B9" w:rsidR="00DB2AD9" w:rsidRDefault="00DB2AD9" w:rsidP="00DB2AD9">
      <w:pPr>
        <w:pStyle w:val="Prrafodelista"/>
        <w:widowControl/>
        <w:numPr>
          <w:ilvl w:val="0"/>
          <w:numId w:val="4"/>
        </w:numPr>
        <w:autoSpaceDE/>
        <w:autoSpaceDN/>
        <w:spacing w:before="0" w:line="360" w:lineRule="auto"/>
        <w:contextualSpacing/>
        <w:rPr>
          <w:b/>
        </w:rPr>
      </w:pPr>
      <w:r>
        <w:rPr>
          <w:b/>
        </w:rPr>
        <w:t>Acuerdos</w:t>
      </w:r>
      <w:r w:rsidR="003A7DB6">
        <w:rPr>
          <w:b/>
        </w:rPr>
        <w:t>.</w:t>
      </w:r>
      <w:r>
        <w:rPr>
          <w:b/>
        </w:rPr>
        <w:t xml:space="preserve"> </w:t>
      </w:r>
    </w:p>
    <w:p w14:paraId="5B8FCCC8" w14:textId="77777777" w:rsidR="00DB2AD9" w:rsidRPr="00744336" w:rsidRDefault="00DB2AD9" w:rsidP="00DB2AD9">
      <w:pPr>
        <w:pStyle w:val="Prrafodelista"/>
        <w:widowControl/>
        <w:numPr>
          <w:ilvl w:val="0"/>
          <w:numId w:val="4"/>
        </w:numPr>
        <w:autoSpaceDE/>
        <w:autoSpaceDN/>
        <w:spacing w:before="0" w:line="360" w:lineRule="auto"/>
        <w:contextualSpacing/>
        <w:rPr>
          <w:b/>
        </w:rPr>
      </w:pPr>
      <w:r>
        <w:rPr>
          <w:b/>
        </w:rPr>
        <w:t>Cierre.</w:t>
      </w:r>
    </w:p>
    <w:p w14:paraId="36B009D8" w14:textId="77777777" w:rsidR="00DB2AD9" w:rsidRDefault="00DB2AD9" w:rsidP="00DB2AD9">
      <w:pPr>
        <w:spacing w:line="360" w:lineRule="auto"/>
        <w:ind w:left="1440"/>
        <w:rPr>
          <w:b/>
        </w:rPr>
      </w:pPr>
    </w:p>
    <w:p w14:paraId="1A76809B" w14:textId="77777777" w:rsidR="00DB2AD9" w:rsidRDefault="00DB2AD9" w:rsidP="00DB2AD9">
      <w:pPr>
        <w:spacing w:line="360" w:lineRule="auto"/>
        <w:rPr>
          <w:b/>
        </w:rPr>
      </w:pPr>
    </w:p>
    <w:p w14:paraId="4F308BAE" w14:textId="77777777" w:rsidR="00DB2AD9" w:rsidRDefault="00DB2AD9" w:rsidP="00DB2AD9">
      <w:pPr>
        <w:spacing w:line="360" w:lineRule="auto"/>
        <w:ind w:left="720"/>
        <w:rPr>
          <w:b/>
        </w:rPr>
      </w:pPr>
      <w:r>
        <w:rPr>
          <w:b/>
        </w:rPr>
        <w:t>3. ESTUDIANTES QUE OCUPARON LOS TRES PRIMEROS PUESTOS POR SU DESEMPEÑO ACADÉMICO EN EL GRADO.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946"/>
        <w:gridCol w:w="8647"/>
      </w:tblGrid>
      <w:tr w:rsidR="00DB2AD9" w14:paraId="4480696E" w14:textId="77777777" w:rsidTr="00806BB5">
        <w:tc>
          <w:tcPr>
            <w:tcW w:w="693" w:type="dxa"/>
          </w:tcPr>
          <w:p w14:paraId="146B7618" w14:textId="77777777" w:rsidR="00DB2AD9" w:rsidRDefault="00DB2AD9" w:rsidP="00806BB5">
            <w:pPr>
              <w:spacing w:line="360" w:lineRule="auto"/>
              <w:rPr>
                <w:b/>
              </w:rPr>
            </w:pPr>
            <w:r>
              <w:rPr>
                <w:b/>
              </w:rPr>
              <w:t>PUESTO</w:t>
            </w:r>
          </w:p>
        </w:tc>
        <w:tc>
          <w:tcPr>
            <w:tcW w:w="8647" w:type="dxa"/>
          </w:tcPr>
          <w:p w14:paraId="799E2F10" w14:textId="77777777" w:rsidR="00DB2AD9" w:rsidRDefault="00DB2AD9" w:rsidP="00806BB5">
            <w:pPr>
              <w:spacing w:line="360" w:lineRule="auto"/>
              <w:rPr>
                <w:b/>
              </w:rPr>
            </w:pPr>
            <w:r>
              <w:rPr>
                <w:b/>
              </w:rPr>
              <w:t>NOMBRE DEL (A) ESTUDIANTE</w:t>
            </w:r>
          </w:p>
        </w:tc>
      </w:tr>
      <w:tr w:rsidR="00DB2AD9" w14:paraId="39CBF865" w14:textId="77777777" w:rsidTr="00806BB5">
        <w:tc>
          <w:tcPr>
            <w:tcW w:w="693" w:type="dxa"/>
          </w:tcPr>
          <w:p w14:paraId="0D597B1A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647" w:type="dxa"/>
          </w:tcPr>
          <w:p w14:paraId="3CD45BA1" w14:textId="77777777" w:rsidR="00DB2AD9" w:rsidRDefault="00DB2AD9" w:rsidP="00806BB5">
            <w:pPr>
              <w:spacing w:line="360" w:lineRule="auto"/>
              <w:rPr>
                <w:b/>
              </w:rPr>
            </w:pPr>
          </w:p>
        </w:tc>
      </w:tr>
      <w:tr w:rsidR="00DB2AD9" w14:paraId="15503C6B" w14:textId="77777777" w:rsidTr="00806BB5">
        <w:tc>
          <w:tcPr>
            <w:tcW w:w="693" w:type="dxa"/>
          </w:tcPr>
          <w:p w14:paraId="61050A6A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647" w:type="dxa"/>
          </w:tcPr>
          <w:p w14:paraId="196D688A" w14:textId="77777777" w:rsidR="00DB2AD9" w:rsidRDefault="00DB2AD9" w:rsidP="00806BB5">
            <w:pPr>
              <w:spacing w:line="360" w:lineRule="auto"/>
              <w:rPr>
                <w:b/>
              </w:rPr>
            </w:pPr>
          </w:p>
        </w:tc>
      </w:tr>
      <w:tr w:rsidR="00DB2AD9" w14:paraId="38A68E8B" w14:textId="77777777" w:rsidTr="00806BB5">
        <w:tc>
          <w:tcPr>
            <w:tcW w:w="693" w:type="dxa"/>
          </w:tcPr>
          <w:p w14:paraId="422A96E2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647" w:type="dxa"/>
          </w:tcPr>
          <w:p w14:paraId="76EB36E9" w14:textId="77777777" w:rsidR="00DB2AD9" w:rsidRDefault="00DB2AD9" w:rsidP="00806BB5">
            <w:pPr>
              <w:spacing w:line="360" w:lineRule="auto"/>
              <w:rPr>
                <w:b/>
              </w:rPr>
            </w:pPr>
          </w:p>
        </w:tc>
      </w:tr>
    </w:tbl>
    <w:p w14:paraId="6C20A923" w14:textId="77777777" w:rsidR="00DB2AD9" w:rsidRDefault="00DB2AD9" w:rsidP="00DB2AD9">
      <w:pPr>
        <w:spacing w:line="360" w:lineRule="auto"/>
        <w:jc w:val="center"/>
        <w:rPr>
          <w:b/>
        </w:rPr>
      </w:pPr>
    </w:p>
    <w:p w14:paraId="3C05971B" w14:textId="555C81C3" w:rsidR="00DB2AD9" w:rsidRDefault="00DB2AD9" w:rsidP="00DB2AD9">
      <w:pPr>
        <w:spacing w:line="360" w:lineRule="auto"/>
        <w:jc w:val="center"/>
        <w:rPr>
          <w:b/>
        </w:rPr>
      </w:pPr>
      <w:r>
        <w:rPr>
          <w:b/>
        </w:rPr>
        <w:t>3.1. ESTUDIANTES PROMOVIDOS.</w:t>
      </w:r>
    </w:p>
    <w:p w14:paraId="3D82B628" w14:textId="77777777" w:rsidR="00DB2AD9" w:rsidRDefault="00DB2AD9" w:rsidP="00DB2AD9">
      <w:pPr>
        <w:spacing w:line="360" w:lineRule="auto"/>
        <w:jc w:val="center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9"/>
        <w:gridCol w:w="4628"/>
        <w:gridCol w:w="693"/>
        <w:gridCol w:w="4636"/>
      </w:tblGrid>
      <w:tr w:rsidR="00DB2AD9" w14:paraId="53C99FDB" w14:textId="77777777" w:rsidTr="00806BB5">
        <w:tc>
          <w:tcPr>
            <w:tcW w:w="704" w:type="dxa"/>
          </w:tcPr>
          <w:p w14:paraId="5A930415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4690" w:type="dxa"/>
          </w:tcPr>
          <w:p w14:paraId="55107484" w14:textId="77777777" w:rsidR="00DB2AD9" w:rsidRDefault="00DB2AD9" w:rsidP="00806BB5">
            <w:pPr>
              <w:spacing w:line="360" w:lineRule="auto"/>
              <w:rPr>
                <w:b/>
              </w:rPr>
            </w:pPr>
            <w:r>
              <w:rPr>
                <w:b/>
              </w:rPr>
              <w:t>NOMBRE</w:t>
            </w:r>
          </w:p>
        </w:tc>
        <w:tc>
          <w:tcPr>
            <w:tcW w:w="697" w:type="dxa"/>
          </w:tcPr>
          <w:p w14:paraId="7352D274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4699" w:type="dxa"/>
          </w:tcPr>
          <w:p w14:paraId="4B609890" w14:textId="77777777" w:rsidR="00DB2AD9" w:rsidRDefault="00DB2AD9" w:rsidP="00806BB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NOMBRE</w:t>
            </w:r>
          </w:p>
        </w:tc>
      </w:tr>
      <w:tr w:rsidR="00DB2AD9" w14:paraId="0749E0DD" w14:textId="77777777" w:rsidTr="00806BB5">
        <w:tc>
          <w:tcPr>
            <w:tcW w:w="704" w:type="dxa"/>
          </w:tcPr>
          <w:p w14:paraId="790682B3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0" w:type="dxa"/>
          </w:tcPr>
          <w:p w14:paraId="09D10DAF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7" w:type="dxa"/>
          </w:tcPr>
          <w:p w14:paraId="3406A168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9" w:type="dxa"/>
          </w:tcPr>
          <w:p w14:paraId="7D6ADA69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DB2AD9" w14:paraId="200EC59C" w14:textId="77777777" w:rsidTr="00806BB5">
        <w:tc>
          <w:tcPr>
            <w:tcW w:w="704" w:type="dxa"/>
          </w:tcPr>
          <w:p w14:paraId="3844355C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0" w:type="dxa"/>
          </w:tcPr>
          <w:p w14:paraId="2BBFD14E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7" w:type="dxa"/>
          </w:tcPr>
          <w:p w14:paraId="78CD70BA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9" w:type="dxa"/>
          </w:tcPr>
          <w:p w14:paraId="7C6A9623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DB2AD9" w14:paraId="21FB6ADD" w14:textId="77777777" w:rsidTr="00806BB5">
        <w:tc>
          <w:tcPr>
            <w:tcW w:w="704" w:type="dxa"/>
          </w:tcPr>
          <w:p w14:paraId="71BFC61D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0" w:type="dxa"/>
          </w:tcPr>
          <w:p w14:paraId="65203B92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7" w:type="dxa"/>
          </w:tcPr>
          <w:p w14:paraId="209A45C1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9" w:type="dxa"/>
          </w:tcPr>
          <w:p w14:paraId="5972BE4D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DB2AD9" w14:paraId="25C95342" w14:textId="77777777" w:rsidTr="00806BB5">
        <w:tc>
          <w:tcPr>
            <w:tcW w:w="704" w:type="dxa"/>
          </w:tcPr>
          <w:p w14:paraId="453F606C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0" w:type="dxa"/>
          </w:tcPr>
          <w:p w14:paraId="2B62FBA8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7" w:type="dxa"/>
          </w:tcPr>
          <w:p w14:paraId="0F5D2F81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9" w:type="dxa"/>
          </w:tcPr>
          <w:p w14:paraId="04F428AE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DB2AD9" w14:paraId="1A80FF3D" w14:textId="77777777" w:rsidTr="00806BB5">
        <w:tc>
          <w:tcPr>
            <w:tcW w:w="704" w:type="dxa"/>
          </w:tcPr>
          <w:p w14:paraId="378BDFB9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0" w:type="dxa"/>
          </w:tcPr>
          <w:p w14:paraId="0C128065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7" w:type="dxa"/>
          </w:tcPr>
          <w:p w14:paraId="3CD46168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9" w:type="dxa"/>
          </w:tcPr>
          <w:p w14:paraId="3AA9ADE5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DB2AD9" w14:paraId="51A1D666" w14:textId="77777777" w:rsidTr="00806BB5">
        <w:tc>
          <w:tcPr>
            <w:tcW w:w="704" w:type="dxa"/>
          </w:tcPr>
          <w:p w14:paraId="61CC80DA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0" w:type="dxa"/>
          </w:tcPr>
          <w:p w14:paraId="7D782626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7" w:type="dxa"/>
          </w:tcPr>
          <w:p w14:paraId="055C82C9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9" w:type="dxa"/>
          </w:tcPr>
          <w:p w14:paraId="4911F99D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DB2AD9" w14:paraId="024B49BB" w14:textId="77777777" w:rsidTr="00806BB5">
        <w:tc>
          <w:tcPr>
            <w:tcW w:w="704" w:type="dxa"/>
          </w:tcPr>
          <w:p w14:paraId="48AAE324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0" w:type="dxa"/>
          </w:tcPr>
          <w:p w14:paraId="5ED8BEFB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7" w:type="dxa"/>
          </w:tcPr>
          <w:p w14:paraId="3C239A65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9" w:type="dxa"/>
          </w:tcPr>
          <w:p w14:paraId="3CE6EE28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DB2AD9" w14:paraId="63E00F30" w14:textId="77777777" w:rsidTr="00806BB5">
        <w:tc>
          <w:tcPr>
            <w:tcW w:w="704" w:type="dxa"/>
          </w:tcPr>
          <w:p w14:paraId="1D582C34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0" w:type="dxa"/>
          </w:tcPr>
          <w:p w14:paraId="5AA4933E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7" w:type="dxa"/>
          </w:tcPr>
          <w:p w14:paraId="76B1A5E2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9" w:type="dxa"/>
          </w:tcPr>
          <w:p w14:paraId="1835D2AE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DB2AD9" w14:paraId="3FAF6DD0" w14:textId="77777777" w:rsidTr="00806BB5">
        <w:tc>
          <w:tcPr>
            <w:tcW w:w="704" w:type="dxa"/>
          </w:tcPr>
          <w:p w14:paraId="25B38433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0" w:type="dxa"/>
          </w:tcPr>
          <w:p w14:paraId="72E3513F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7" w:type="dxa"/>
          </w:tcPr>
          <w:p w14:paraId="15B0CAFC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9" w:type="dxa"/>
          </w:tcPr>
          <w:p w14:paraId="3A67EB02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DB2AD9" w14:paraId="2BDE3EE8" w14:textId="77777777" w:rsidTr="00806BB5">
        <w:tc>
          <w:tcPr>
            <w:tcW w:w="704" w:type="dxa"/>
          </w:tcPr>
          <w:p w14:paraId="4814A658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0" w:type="dxa"/>
          </w:tcPr>
          <w:p w14:paraId="5B3E5961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7" w:type="dxa"/>
          </w:tcPr>
          <w:p w14:paraId="01F7CF29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9" w:type="dxa"/>
          </w:tcPr>
          <w:p w14:paraId="1AD3011C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DB2AD9" w14:paraId="74CEC5A4" w14:textId="77777777" w:rsidTr="00806BB5">
        <w:tc>
          <w:tcPr>
            <w:tcW w:w="704" w:type="dxa"/>
          </w:tcPr>
          <w:p w14:paraId="08200973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0" w:type="dxa"/>
          </w:tcPr>
          <w:p w14:paraId="501738F9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7" w:type="dxa"/>
          </w:tcPr>
          <w:p w14:paraId="25F18B24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99" w:type="dxa"/>
          </w:tcPr>
          <w:p w14:paraId="3E73A005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3B811F03" w14:textId="77777777" w:rsidR="00DB2AD9" w:rsidRDefault="00DB2AD9" w:rsidP="00DB2AD9">
      <w:pPr>
        <w:spacing w:line="360" w:lineRule="auto"/>
        <w:rPr>
          <w:b/>
        </w:rPr>
      </w:pPr>
    </w:p>
    <w:p w14:paraId="638F886F" w14:textId="21C72C02" w:rsidR="00DB2AD9" w:rsidRDefault="00DB2AD9" w:rsidP="00DB2AD9">
      <w:pPr>
        <w:spacing w:line="360" w:lineRule="auto"/>
        <w:rPr>
          <w:b/>
        </w:rPr>
      </w:pPr>
      <w:r>
        <w:rPr>
          <w:b/>
        </w:rPr>
        <w:t xml:space="preserve">3.2 ESTUDIANTES </w:t>
      </w:r>
      <w:r>
        <w:rPr>
          <w:b/>
        </w:rPr>
        <w:t>NO</w:t>
      </w:r>
      <w:r>
        <w:rPr>
          <w:b/>
        </w:rPr>
        <w:t xml:space="preserve"> PROMOVIDOS </w:t>
      </w:r>
      <w:r w:rsidR="00A842AD">
        <w:rPr>
          <w:b/>
        </w:rPr>
        <w:t xml:space="preserve">POR DIFICULTADES ACADEMICAS </w:t>
      </w:r>
      <w:r>
        <w:rPr>
          <w:b/>
        </w:rPr>
        <w:t>(ASIGNATURAS CON DIFICULTADES)</w:t>
      </w:r>
      <w:r w:rsidR="00A842AD">
        <w:rPr>
          <w:b/>
        </w:rPr>
        <w:t xml:space="preserve"> Y DISCIPLINA</w:t>
      </w:r>
    </w:p>
    <w:p w14:paraId="1471FC11" w14:textId="77777777" w:rsidR="00DB2AD9" w:rsidRDefault="00DB2AD9" w:rsidP="00DB2AD9">
      <w:pPr>
        <w:spacing w:line="360" w:lineRule="auto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8"/>
        <w:gridCol w:w="4157"/>
        <w:gridCol w:w="591"/>
        <w:gridCol w:w="591"/>
        <w:gridCol w:w="592"/>
        <w:gridCol w:w="591"/>
        <w:gridCol w:w="591"/>
        <w:gridCol w:w="592"/>
        <w:gridCol w:w="591"/>
        <w:gridCol w:w="592"/>
        <w:gridCol w:w="1240"/>
      </w:tblGrid>
      <w:tr w:rsidR="00A842AD" w14:paraId="70C8D9C5" w14:textId="77777777" w:rsidTr="00A842AD">
        <w:tc>
          <w:tcPr>
            <w:tcW w:w="528" w:type="dxa"/>
          </w:tcPr>
          <w:p w14:paraId="73DFE7AC" w14:textId="77777777" w:rsidR="00A842AD" w:rsidRDefault="00A842AD" w:rsidP="00806BB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4157" w:type="dxa"/>
          </w:tcPr>
          <w:p w14:paraId="6FC7A6F8" w14:textId="77777777" w:rsidR="00A842AD" w:rsidRDefault="00A842AD" w:rsidP="00806BB5">
            <w:pPr>
              <w:spacing w:line="360" w:lineRule="auto"/>
              <w:rPr>
                <w:b/>
              </w:rPr>
            </w:pPr>
            <w:r>
              <w:rPr>
                <w:b/>
              </w:rPr>
              <w:t>NOMBRE</w:t>
            </w:r>
          </w:p>
        </w:tc>
        <w:tc>
          <w:tcPr>
            <w:tcW w:w="4731" w:type="dxa"/>
            <w:gridSpan w:val="8"/>
          </w:tcPr>
          <w:p w14:paraId="392C82CA" w14:textId="58900420" w:rsidR="00A842AD" w:rsidRDefault="00A842AD" w:rsidP="00806BB5">
            <w:pPr>
              <w:spacing w:line="360" w:lineRule="auto"/>
              <w:rPr>
                <w:b/>
              </w:rPr>
            </w:pPr>
            <w:r>
              <w:rPr>
                <w:b/>
              </w:rPr>
              <w:t>ASIGNATURAS CON DIFICULTADES</w:t>
            </w:r>
          </w:p>
        </w:tc>
        <w:tc>
          <w:tcPr>
            <w:tcW w:w="1240" w:type="dxa"/>
          </w:tcPr>
          <w:p w14:paraId="595D711A" w14:textId="4DDB8596" w:rsidR="00A842AD" w:rsidRDefault="00A842AD" w:rsidP="00806BB5">
            <w:pPr>
              <w:spacing w:line="360" w:lineRule="auto"/>
              <w:rPr>
                <w:b/>
              </w:rPr>
            </w:pPr>
            <w:r>
              <w:rPr>
                <w:b/>
              </w:rPr>
              <w:t>DISCIPLINA</w:t>
            </w:r>
          </w:p>
        </w:tc>
      </w:tr>
      <w:tr w:rsidR="00C8543E" w14:paraId="60A7EA75" w14:textId="77777777" w:rsidTr="00A842AD">
        <w:tc>
          <w:tcPr>
            <w:tcW w:w="528" w:type="dxa"/>
          </w:tcPr>
          <w:p w14:paraId="645746E9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157" w:type="dxa"/>
          </w:tcPr>
          <w:p w14:paraId="03484BAA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49B23D11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55DD8054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2D90F779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2D72B872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078B6545" w14:textId="7BAA274A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09B8B781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0E647326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3EA2323A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40" w:type="dxa"/>
          </w:tcPr>
          <w:p w14:paraId="6F6DC192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C8543E" w14:paraId="10F3D34A" w14:textId="77777777" w:rsidTr="00A842AD">
        <w:tc>
          <w:tcPr>
            <w:tcW w:w="528" w:type="dxa"/>
          </w:tcPr>
          <w:p w14:paraId="24DA846A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157" w:type="dxa"/>
          </w:tcPr>
          <w:p w14:paraId="6E169E49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49FA50CE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22FACBC0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0A674139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363DCB39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74C3572B" w14:textId="482B8E2E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04F4082F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20EA946B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624CA031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40" w:type="dxa"/>
          </w:tcPr>
          <w:p w14:paraId="30AA510B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C8543E" w14:paraId="33EF2DF4" w14:textId="77777777" w:rsidTr="00A842AD">
        <w:tc>
          <w:tcPr>
            <w:tcW w:w="528" w:type="dxa"/>
          </w:tcPr>
          <w:p w14:paraId="74FD6B83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157" w:type="dxa"/>
          </w:tcPr>
          <w:p w14:paraId="3912722F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2C7E7174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09D32A90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05148B5E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00333958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13B336A4" w14:textId="7AC32C11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5D43E294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10584007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249D147A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40" w:type="dxa"/>
          </w:tcPr>
          <w:p w14:paraId="39274E2F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C8543E" w14:paraId="4BC6F690" w14:textId="77777777" w:rsidTr="00A842AD">
        <w:tc>
          <w:tcPr>
            <w:tcW w:w="528" w:type="dxa"/>
          </w:tcPr>
          <w:p w14:paraId="79C2AB0D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157" w:type="dxa"/>
          </w:tcPr>
          <w:p w14:paraId="3C290184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11A32580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3AE247BD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15E6E5E5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560E3990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0C2BFF18" w14:textId="6EECE892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0EE602E7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290A20D3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049A0E61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40" w:type="dxa"/>
          </w:tcPr>
          <w:p w14:paraId="25265CE8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C8543E" w14:paraId="6A572EEF" w14:textId="77777777" w:rsidTr="00A842AD">
        <w:tc>
          <w:tcPr>
            <w:tcW w:w="528" w:type="dxa"/>
          </w:tcPr>
          <w:p w14:paraId="2AEDDAB0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157" w:type="dxa"/>
          </w:tcPr>
          <w:p w14:paraId="01EB6CC1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3949B3C8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5B82E170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470F611A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340CED00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3FB7E149" w14:textId="306BF95A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0C4A77B4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1FDEF821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47E1C542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40" w:type="dxa"/>
          </w:tcPr>
          <w:p w14:paraId="3B594274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C8543E" w14:paraId="1B961E49" w14:textId="77777777" w:rsidTr="00A842AD">
        <w:tc>
          <w:tcPr>
            <w:tcW w:w="528" w:type="dxa"/>
          </w:tcPr>
          <w:p w14:paraId="2DB07C03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157" w:type="dxa"/>
          </w:tcPr>
          <w:p w14:paraId="66925C39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4638A608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064660AB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54F738D7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2B4C7D34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17E8EE72" w14:textId="4D0EA765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5E1048EE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31CAB12C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47FBAF3D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40" w:type="dxa"/>
          </w:tcPr>
          <w:p w14:paraId="1D7E913A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C8543E" w14:paraId="2196871B" w14:textId="77777777" w:rsidTr="00A842AD">
        <w:tc>
          <w:tcPr>
            <w:tcW w:w="528" w:type="dxa"/>
          </w:tcPr>
          <w:p w14:paraId="6914A38B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157" w:type="dxa"/>
          </w:tcPr>
          <w:p w14:paraId="57D30135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30A4DDBC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3FDB5222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5BEABE36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579011FB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54E235CE" w14:textId="0886A642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0536FABA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293D71B6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3540192D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40" w:type="dxa"/>
          </w:tcPr>
          <w:p w14:paraId="7712A6D1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C8543E" w14:paraId="51362DA0" w14:textId="77777777" w:rsidTr="00A842AD">
        <w:tc>
          <w:tcPr>
            <w:tcW w:w="528" w:type="dxa"/>
          </w:tcPr>
          <w:p w14:paraId="26C9CEEF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157" w:type="dxa"/>
          </w:tcPr>
          <w:p w14:paraId="27145C2D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7BAE98E6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742CB081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717C35ED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452DC90C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5320EA69" w14:textId="6F21B8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30CDA399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5C09FC2C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061C0ACA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40" w:type="dxa"/>
          </w:tcPr>
          <w:p w14:paraId="7CD6A2F3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C8543E" w14:paraId="0E2DEF08" w14:textId="77777777" w:rsidTr="00A842AD">
        <w:tc>
          <w:tcPr>
            <w:tcW w:w="528" w:type="dxa"/>
          </w:tcPr>
          <w:p w14:paraId="26813BF4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157" w:type="dxa"/>
          </w:tcPr>
          <w:p w14:paraId="46E5B789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5D6A8017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59C0E9B7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58D2F8E1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30A2C30E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75BEEFF0" w14:textId="4DBCC1FA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3907BCFA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78E9A725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36BE3EF6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40" w:type="dxa"/>
          </w:tcPr>
          <w:p w14:paraId="3B823B69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C8543E" w14:paraId="0A798439" w14:textId="77777777" w:rsidTr="00A842AD">
        <w:tc>
          <w:tcPr>
            <w:tcW w:w="528" w:type="dxa"/>
          </w:tcPr>
          <w:p w14:paraId="1337CF1D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157" w:type="dxa"/>
          </w:tcPr>
          <w:p w14:paraId="5F1150C4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0AA6D270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3CE3DAB2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0C49A77F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00AB7BE5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3654691D" w14:textId="1B4D9701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5F514551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4BDD0EB7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7A8A5799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40" w:type="dxa"/>
          </w:tcPr>
          <w:p w14:paraId="284F6F9C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C8543E" w14:paraId="1ED53FCA" w14:textId="77777777" w:rsidTr="00A842AD">
        <w:tc>
          <w:tcPr>
            <w:tcW w:w="528" w:type="dxa"/>
          </w:tcPr>
          <w:p w14:paraId="72D23C4C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157" w:type="dxa"/>
          </w:tcPr>
          <w:p w14:paraId="0660154A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66C7B3F1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164F1159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72595347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67DCC3BA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2F1D7E18" w14:textId="2043DED1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197B19C4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1" w:type="dxa"/>
          </w:tcPr>
          <w:p w14:paraId="22982CC7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92" w:type="dxa"/>
          </w:tcPr>
          <w:p w14:paraId="42FA8717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40" w:type="dxa"/>
          </w:tcPr>
          <w:p w14:paraId="201D4B0F" w14:textId="77777777" w:rsidR="00C8543E" w:rsidRDefault="00C8543E" w:rsidP="00806BB5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75FCEAD7" w14:textId="77777777" w:rsidR="00DB2AD9" w:rsidRDefault="00DB2AD9" w:rsidP="00DB2AD9">
      <w:pPr>
        <w:spacing w:line="360" w:lineRule="auto"/>
        <w:rPr>
          <w:b/>
        </w:rPr>
      </w:pPr>
    </w:p>
    <w:p w14:paraId="02CA3EBC" w14:textId="5D49982D" w:rsidR="00DB2AD9" w:rsidRDefault="00DB2AD9" w:rsidP="00DB2AD9">
      <w:pPr>
        <w:spacing w:line="360" w:lineRule="auto"/>
        <w:jc w:val="center"/>
        <w:rPr>
          <w:b/>
        </w:rPr>
      </w:pPr>
      <w:r>
        <w:rPr>
          <w:b/>
        </w:rPr>
        <w:t xml:space="preserve">3.3 ESTUDIANTES </w:t>
      </w:r>
      <w:r>
        <w:rPr>
          <w:b/>
        </w:rPr>
        <w:t>NO PROMOVIDOS POR DESERCION ESCOLAR</w:t>
      </w:r>
      <w:r w:rsidR="00C8543E">
        <w:rPr>
          <w:b/>
        </w:rPr>
        <w:t xml:space="preserve"> O POR INASISTENCIA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9"/>
        <w:gridCol w:w="4628"/>
        <w:gridCol w:w="692"/>
        <w:gridCol w:w="4637"/>
      </w:tblGrid>
      <w:tr w:rsidR="00CB5DA9" w14:paraId="215C0ACC" w14:textId="77777777" w:rsidTr="00CB5DA9">
        <w:tc>
          <w:tcPr>
            <w:tcW w:w="699" w:type="dxa"/>
          </w:tcPr>
          <w:p w14:paraId="23D552E5" w14:textId="77777777" w:rsidR="00CB5DA9" w:rsidRDefault="00CB5DA9" w:rsidP="00CB5D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4628" w:type="dxa"/>
          </w:tcPr>
          <w:p w14:paraId="49D9CF32" w14:textId="4D750045" w:rsidR="00CB5DA9" w:rsidRDefault="00CB5DA9" w:rsidP="00CB5DA9">
            <w:pPr>
              <w:spacing w:line="360" w:lineRule="auto"/>
              <w:rPr>
                <w:b/>
              </w:rPr>
            </w:pPr>
            <w:r>
              <w:rPr>
                <w:b/>
              </w:rPr>
              <w:t>NO PROMOVIDOS</w:t>
            </w:r>
            <w:r>
              <w:rPr>
                <w:b/>
              </w:rPr>
              <w:t xml:space="preserve"> POR DESERCIÓN ESCOLAR</w:t>
            </w:r>
          </w:p>
        </w:tc>
        <w:tc>
          <w:tcPr>
            <w:tcW w:w="692" w:type="dxa"/>
          </w:tcPr>
          <w:p w14:paraId="43EE7DE4" w14:textId="77777777" w:rsidR="00CB5DA9" w:rsidRDefault="00CB5DA9" w:rsidP="00CB5DA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4637" w:type="dxa"/>
          </w:tcPr>
          <w:p w14:paraId="2F606DAB" w14:textId="136444DF" w:rsidR="00CB5DA9" w:rsidRDefault="00CB5DA9" w:rsidP="00CB5DA9">
            <w:pPr>
              <w:spacing w:line="360" w:lineRule="auto"/>
              <w:rPr>
                <w:b/>
              </w:rPr>
            </w:pPr>
            <w:r>
              <w:rPr>
                <w:b/>
              </w:rPr>
              <w:t>NO PROMOVIDOS</w:t>
            </w:r>
            <w:r>
              <w:rPr>
                <w:b/>
              </w:rPr>
              <w:t xml:space="preserve"> POR </w:t>
            </w:r>
            <w:r w:rsidR="00C8543E">
              <w:rPr>
                <w:b/>
              </w:rPr>
              <w:t>INASISTENCIA</w:t>
            </w:r>
          </w:p>
        </w:tc>
      </w:tr>
      <w:tr w:rsidR="00DB2AD9" w14:paraId="632FB972" w14:textId="77777777" w:rsidTr="00CB5DA9">
        <w:tc>
          <w:tcPr>
            <w:tcW w:w="699" w:type="dxa"/>
          </w:tcPr>
          <w:p w14:paraId="6316E722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28" w:type="dxa"/>
          </w:tcPr>
          <w:p w14:paraId="00ADF7F2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2" w:type="dxa"/>
          </w:tcPr>
          <w:p w14:paraId="2D0DA44E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37" w:type="dxa"/>
          </w:tcPr>
          <w:p w14:paraId="7F651050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DB2AD9" w14:paraId="4FDC0F68" w14:textId="77777777" w:rsidTr="00CB5DA9">
        <w:tc>
          <w:tcPr>
            <w:tcW w:w="699" w:type="dxa"/>
          </w:tcPr>
          <w:p w14:paraId="38EA2DB2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28" w:type="dxa"/>
          </w:tcPr>
          <w:p w14:paraId="0AE7D2FE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2" w:type="dxa"/>
          </w:tcPr>
          <w:p w14:paraId="7A961F21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37" w:type="dxa"/>
          </w:tcPr>
          <w:p w14:paraId="6C35326A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DB2AD9" w14:paraId="741FA17F" w14:textId="77777777" w:rsidTr="00CB5DA9">
        <w:tc>
          <w:tcPr>
            <w:tcW w:w="699" w:type="dxa"/>
          </w:tcPr>
          <w:p w14:paraId="4847EF35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28" w:type="dxa"/>
          </w:tcPr>
          <w:p w14:paraId="0AB0A9B6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2" w:type="dxa"/>
          </w:tcPr>
          <w:p w14:paraId="366B5C59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37" w:type="dxa"/>
          </w:tcPr>
          <w:p w14:paraId="4FC282C5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DB2AD9" w14:paraId="3FF89EA1" w14:textId="77777777" w:rsidTr="00CB5DA9">
        <w:tc>
          <w:tcPr>
            <w:tcW w:w="699" w:type="dxa"/>
          </w:tcPr>
          <w:p w14:paraId="7C836E7C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28" w:type="dxa"/>
          </w:tcPr>
          <w:p w14:paraId="593273DF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2" w:type="dxa"/>
          </w:tcPr>
          <w:p w14:paraId="7F941058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37" w:type="dxa"/>
          </w:tcPr>
          <w:p w14:paraId="6E43F41B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</w:tr>
      <w:tr w:rsidR="00DB2AD9" w14:paraId="06D750DC" w14:textId="77777777" w:rsidTr="00CB5DA9">
        <w:tc>
          <w:tcPr>
            <w:tcW w:w="699" w:type="dxa"/>
          </w:tcPr>
          <w:p w14:paraId="3FEA52D7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28" w:type="dxa"/>
          </w:tcPr>
          <w:p w14:paraId="1B78DF78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92" w:type="dxa"/>
          </w:tcPr>
          <w:p w14:paraId="0721BE83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637" w:type="dxa"/>
          </w:tcPr>
          <w:p w14:paraId="349658BE" w14:textId="77777777" w:rsidR="00DB2AD9" w:rsidRDefault="00DB2AD9" w:rsidP="00806BB5">
            <w:pPr>
              <w:spacing w:line="360" w:lineRule="auto"/>
              <w:jc w:val="center"/>
              <w:rPr>
                <w:b/>
              </w:rPr>
            </w:pPr>
          </w:p>
        </w:tc>
      </w:tr>
    </w:tbl>
    <w:p w14:paraId="0EE26F08" w14:textId="7BE64792" w:rsidR="00DB2AD9" w:rsidRDefault="00DB2AD9" w:rsidP="00DB2AD9">
      <w:pPr>
        <w:spacing w:line="360" w:lineRule="auto"/>
        <w:jc w:val="center"/>
        <w:rPr>
          <w:b/>
        </w:rPr>
      </w:pPr>
    </w:p>
    <w:p w14:paraId="4C5495EA" w14:textId="77777777" w:rsidR="00A842AD" w:rsidRDefault="00A842AD" w:rsidP="00DB2AD9">
      <w:pPr>
        <w:spacing w:line="360" w:lineRule="auto"/>
        <w:jc w:val="center"/>
        <w:rPr>
          <w:b/>
        </w:rPr>
      </w:pPr>
    </w:p>
    <w:p w14:paraId="3F27B62A" w14:textId="77777777" w:rsidR="002B31FB" w:rsidRDefault="002B31FB" w:rsidP="002B31FB">
      <w:pPr>
        <w:jc w:val="center"/>
        <w:rPr>
          <w:b/>
        </w:rPr>
      </w:pPr>
      <w:r>
        <w:rPr>
          <w:b/>
        </w:rPr>
        <w:lastRenderedPageBreak/>
        <w:t>OBSERVACIONES</w:t>
      </w:r>
    </w:p>
    <w:p w14:paraId="71843CBA" w14:textId="77777777" w:rsidR="002B31FB" w:rsidRDefault="002B31FB" w:rsidP="002B31FB">
      <w:pPr>
        <w:jc w:val="center"/>
        <w:rPr>
          <w:b/>
        </w:rPr>
      </w:pPr>
    </w:p>
    <w:p w14:paraId="2AD4A41D" w14:textId="408F4F83" w:rsidR="00DB2AD9" w:rsidRDefault="002B31FB" w:rsidP="002B31FB">
      <w:pPr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</w:rPr>
        <w:t>_</w:t>
      </w:r>
    </w:p>
    <w:p w14:paraId="074E934D" w14:textId="77777777" w:rsidR="00C8543E" w:rsidRDefault="00C8543E" w:rsidP="00C8543E">
      <w:pPr>
        <w:spacing w:line="360" w:lineRule="auto"/>
        <w:jc w:val="center"/>
        <w:rPr>
          <w:b/>
        </w:rPr>
      </w:pPr>
      <w:r>
        <w:rPr>
          <w:b/>
        </w:rPr>
        <w:t>FIRMAS:</w:t>
      </w:r>
    </w:p>
    <w:p w14:paraId="6C759529" w14:textId="77777777" w:rsidR="00C8543E" w:rsidRDefault="00C8543E" w:rsidP="00C8543E">
      <w:pPr>
        <w:spacing w:line="360" w:lineRule="auto"/>
        <w:jc w:val="center"/>
        <w:rPr>
          <w:b/>
        </w:rPr>
      </w:pPr>
    </w:p>
    <w:p w14:paraId="75E83BD4" w14:textId="77777777" w:rsidR="00C8543E" w:rsidRDefault="00C8543E" w:rsidP="00C8543E">
      <w:pPr>
        <w:spacing w:line="360" w:lineRule="auto"/>
        <w:jc w:val="center"/>
        <w:rPr>
          <w:b/>
        </w:rPr>
      </w:pPr>
    </w:p>
    <w:p w14:paraId="694C309F" w14:textId="77777777" w:rsidR="00C8543E" w:rsidRDefault="00C8543E" w:rsidP="00C8543E">
      <w:pPr>
        <w:spacing w:line="360" w:lineRule="auto"/>
        <w:jc w:val="center"/>
        <w:rPr>
          <w:b/>
        </w:rPr>
      </w:pPr>
      <w:r>
        <w:rPr>
          <w:b/>
        </w:rPr>
        <w:t>_________________________________                          __________________________________</w:t>
      </w:r>
    </w:p>
    <w:p w14:paraId="2AF2204D" w14:textId="77777777" w:rsidR="00C8543E" w:rsidRDefault="00C8543E" w:rsidP="00C8543E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DIRECTOR(A) DE GRUPO                                      DELEG DE PADRES ANTE LA C. DE EVALUACIÓN</w:t>
      </w:r>
    </w:p>
    <w:p w14:paraId="25CDE9F7" w14:textId="77777777" w:rsidR="00C8543E" w:rsidRDefault="00C8543E" w:rsidP="00C8543E">
      <w:pPr>
        <w:spacing w:line="360" w:lineRule="auto"/>
        <w:jc w:val="center"/>
        <w:rPr>
          <w:b/>
        </w:rPr>
      </w:pPr>
    </w:p>
    <w:p w14:paraId="679560DA" w14:textId="77777777" w:rsidR="00C8543E" w:rsidRDefault="00C8543E" w:rsidP="00C8543E">
      <w:pPr>
        <w:spacing w:line="360" w:lineRule="auto"/>
        <w:jc w:val="center"/>
        <w:rPr>
          <w:b/>
        </w:rPr>
      </w:pPr>
    </w:p>
    <w:p w14:paraId="68B166E8" w14:textId="77777777" w:rsidR="00C8543E" w:rsidRDefault="00C8543E" w:rsidP="00C8543E">
      <w:pPr>
        <w:spacing w:line="360" w:lineRule="auto"/>
        <w:jc w:val="center"/>
        <w:rPr>
          <w:b/>
        </w:rPr>
      </w:pPr>
      <w:r>
        <w:rPr>
          <w:b/>
        </w:rPr>
        <w:t>_________________________________</w:t>
      </w:r>
    </w:p>
    <w:p w14:paraId="1D71DE5A" w14:textId="1C293204" w:rsidR="001711C1" w:rsidRPr="00795360" w:rsidRDefault="00C8543E" w:rsidP="00C8543E">
      <w:pPr>
        <w:spacing w:line="360" w:lineRule="auto"/>
        <w:jc w:val="center"/>
      </w:pPr>
      <w:r>
        <w:rPr>
          <w:b/>
        </w:rPr>
        <w:t>COORDINADOR</w:t>
      </w:r>
      <w:r w:rsidR="00795360">
        <w:t xml:space="preserve"> </w:t>
      </w:r>
    </w:p>
    <w:sectPr w:rsidR="001711C1" w:rsidRPr="00795360" w:rsidSect="00795360">
      <w:headerReference w:type="default" r:id="rId8"/>
      <w:footerReference w:type="default" r:id="rId9"/>
      <w:pgSz w:w="12240" w:h="15840"/>
      <w:pgMar w:top="1420" w:right="900" w:bottom="280" w:left="900" w:header="73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DEBD7" w14:textId="77777777" w:rsidR="00A836AE" w:rsidRDefault="00A836AE" w:rsidP="00E466DC">
      <w:r>
        <w:separator/>
      </w:r>
    </w:p>
  </w:endnote>
  <w:endnote w:type="continuationSeparator" w:id="0">
    <w:p w14:paraId="06F9D96F" w14:textId="77777777" w:rsidR="00A836AE" w:rsidRDefault="00A836AE" w:rsidP="00E46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FA831" w14:textId="1FEBC866" w:rsidR="0012476E" w:rsidRDefault="0012476E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3373BED5" wp14:editId="23D6B553">
              <wp:simplePos x="0" y="0"/>
              <wp:positionH relativeFrom="column">
                <wp:posOffset>962660</wp:posOffset>
              </wp:positionH>
              <wp:positionV relativeFrom="paragraph">
                <wp:posOffset>190113</wp:posOffset>
              </wp:positionV>
              <wp:extent cx="4794636" cy="246490"/>
              <wp:effectExtent l="0" t="0" r="25400" b="2032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4636" cy="246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8F25FF8" w14:textId="77777777" w:rsidR="0012476E" w:rsidRDefault="0012476E" w:rsidP="0012476E">
                          <w:pPr>
                            <w:spacing w:before="18"/>
                            <w:ind w:left="20"/>
                          </w:pPr>
                          <w:r>
                            <w:rPr>
                              <w:w w:val="110"/>
                            </w:rPr>
                            <w:t>E-mail:</w:t>
                          </w:r>
                          <w:r>
                            <w:rPr>
                              <w:spacing w:val="46"/>
                              <w:w w:val="11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w w:val="110"/>
                              </w:rPr>
                              <w:t>ietamamondemaria@sedbolivar.gov.co</w:t>
                            </w:r>
                          </w:hyperlink>
                          <w:r>
                            <w:rPr>
                              <w:spacing w:val="5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0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spacing w:val="2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Celular:</w:t>
                          </w:r>
                          <w:r>
                            <w:rPr>
                              <w:spacing w:val="4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10"/>
                            </w:rPr>
                            <w:t>3135553885</w:t>
                          </w:r>
                        </w:p>
                        <w:p w14:paraId="50EC27AE" w14:textId="77777777" w:rsidR="0012476E" w:rsidRDefault="0012476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73BED5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75.8pt;margin-top:14.95pt;width:377.55pt;height:19.4pt;z-index:25167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" fillcolor="white [3201]" strokeweight=".5pt">
              <v:textbox>
                <w:txbxContent>
                  <w:p w14:paraId="08F25FF8" w14:textId="77777777" w:rsidR="0012476E" w:rsidRDefault="0012476E" w:rsidP="0012476E">
                    <w:pPr>
                      <w:spacing w:before="18"/>
                      <w:ind w:left="20"/>
                    </w:pPr>
                    <w:r>
                      <w:rPr>
                        <w:w w:val="110"/>
                      </w:rPr>
                      <w:t>E-mail: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hyperlink r:id="rId2">
                      <w:r>
                        <w:rPr>
                          <w:w w:val="110"/>
                        </w:rPr>
                        <w:t>ietamamondemaria@sedbolivar.gov.co</w:t>
                      </w:r>
                    </w:hyperlink>
                    <w:r>
                      <w:rPr>
                        <w:spacing w:val="52"/>
                        <w:w w:val="1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0"/>
                      </w:rPr>
                      <w:t>–</w:t>
                    </w:r>
                    <w:r>
                      <w:rPr>
                        <w:rFonts w:ascii="Trebuchet MS" w:hAnsi="Trebuchet MS"/>
                        <w:spacing w:val="2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Celular:</w:t>
                    </w:r>
                    <w:r>
                      <w:rPr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3135553885</w:t>
                    </w:r>
                  </w:p>
                  <w:p w14:paraId="50EC27AE" w14:textId="77777777" w:rsidR="0012476E" w:rsidRDefault="0012476E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5E04D" w14:textId="77777777" w:rsidR="00A836AE" w:rsidRDefault="00A836AE" w:rsidP="00E466DC">
      <w:r>
        <w:separator/>
      </w:r>
    </w:p>
  </w:footnote>
  <w:footnote w:type="continuationSeparator" w:id="0">
    <w:p w14:paraId="5F41ABD4" w14:textId="77777777" w:rsidR="00A836AE" w:rsidRDefault="00A836AE" w:rsidP="00E46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C6149" w14:textId="1A278C88" w:rsidR="00E466DC" w:rsidRPr="007629FA" w:rsidRDefault="00795360" w:rsidP="00E466DC">
    <w:pPr>
      <w:pStyle w:val="Sinespaciado"/>
      <w:jc w:val="center"/>
    </w:pPr>
    <w:r w:rsidRPr="007629FA">
      <w:rPr>
        <w:noProof/>
      </w:rPr>
      <w:drawing>
        <wp:anchor distT="0" distB="0" distL="0" distR="0" simplePos="0" relativeHeight="251659264" behindDoc="0" locked="0" layoutInCell="1" allowOverlap="1" wp14:anchorId="2A1BF443" wp14:editId="2FE262D5">
          <wp:simplePos x="0" y="0"/>
          <wp:positionH relativeFrom="page">
            <wp:posOffset>571500</wp:posOffset>
          </wp:positionH>
          <wp:positionV relativeFrom="paragraph">
            <wp:posOffset>-180975</wp:posOffset>
          </wp:positionV>
          <wp:extent cx="913765" cy="952500"/>
          <wp:effectExtent l="0" t="0" r="635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3765" cy="9525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7629FA">
      <w:rPr>
        <w:noProof/>
      </w:rPr>
      <w:drawing>
        <wp:anchor distT="0" distB="0" distL="0" distR="0" simplePos="0" relativeHeight="251655168" behindDoc="0" locked="0" layoutInCell="1" allowOverlap="1" wp14:anchorId="3A8FAB8E" wp14:editId="1D2A9E82">
          <wp:simplePos x="0" y="0"/>
          <wp:positionH relativeFrom="page">
            <wp:posOffset>6372225</wp:posOffset>
          </wp:positionH>
          <wp:positionV relativeFrom="paragraph">
            <wp:posOffset>-190500</wp:posOffset>
          </wp:positionV>
          <wp:extent cx="762000" cy="1000125"/>
          <wp:effectExtent l="0" t="0" r="0" b="952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2000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2728083" wp14:editId="67D26F8B">
              <wp:simplePos x="0" y="0"/>
              <wp:positionH relativeFrom="column">
                <wp:posOffset>971550</wp:posOffset>
              </wp:positionH>
              <wp:positionV relativeFrom="paragraph">
                <wp:posOffset>-190500</wp:posOffset>
              </wp:positionV>
              <wp:extent cx="4743450" cy="1000125"/>
              <wp:effectExtent l="0" t="0" r="19050" b="2857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43450" cy="1000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395E8A3" w14:textId="0D0FB359" w:rsidR="00457A58" w:rsidRPr="00457A58" w:rsidRDefault="00457A58" w:rsidP="00457A58">
                          <w:pPr>
                            <w:spacing w:before="13"/>
                            <w:ind w:left="20"/>
                            <w:rPr>
                              <w:rFonts w:ascii="Copperplate Gothic Light" w:hAnsi="Copperplate Gothic Light"/>
                              <w:sz w:val="24"/>
                              <w:szCs w:val="24"/>
                            </w:rPr>
                          </w:pP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institución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49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ducativa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écnica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48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 xml:space="preserve">gropecuaria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M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amón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M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ar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í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</w:t>
                          </w:r>
                          <w:r w:rsidRPr="00457A58">
                            <w:rPr>
                              <w:rFonts w:ascii="Copperplate Gothic Light" w:hAnsi="Copperplate Gothic Light"/>
                              <w:sz w:val="24"/>
                              <w:szCs w:val="24"/>
                            </w:rPr>
                            <w:t xml:space="preserve">        </w:t>
                          </w:r>
                        </w:p>
                        <w:p w14:paraId="4A9FAB22" w14:textId="784C5641" w:rsidR="00457A58" w:rsidRDefault="00457A58" w:rsidP="00457A58">
                          <w:pPr>
                            <w:spacing w:before="13"/>
                            <w:ind w:left="20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DANE: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213244001070 / N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T: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9002220513 / CÓD.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CFES: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745604</w:t>
                          </w:r>
                        </w:p>
                        <w:p w14:paraId="6A750C51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esolución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aprobación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0280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mayo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2011</w:t>
                          </w:r>
                        </w:p>
                        <w:p w14:paraId="27667EE1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ector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rural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armen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ol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í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var</w:t>
                          </w:r>
                        </w:p>
                        <w:p w14:paraId="221E5675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SEDES: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olinas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venado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leto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Nº1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leto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Nª2–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anto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omingo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eza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esita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pacing w:val="11"/>
                              <w:sz w:val="16"/>
                            </w:rPr>
                            <w:t xml:space="preserve">   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amarón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Nº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altones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eza – MILAGRO</w:t>
                          </w:r>
                        </w:p>
                        <w:p w14:paraId="51359746" w14:textId="77777777" w:rsidR="00457A58" w:rsidRDefault="00457A5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2808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76.5pt;margin-top:-15pt;width:373.5pt;height:7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" fillcolor="white [3201]" strokeweight=".5pt">
              <v:textbox>
                <w:txbxContent>
                  <w:p w14:paraId="2395E8A3" w14:textId="0D0FB359" w:rsidR="00457A58" w:rsidRPr="00457A58" w:rsidRDefault="00457A58" w:rsidP="00457A58">
                    <w:pPr>
                      <w:spacing w:before="13"/>
                      <w:ind w:left="20"/>
                      <w:rPr>
                        <w:rFonts w:ascii="Copperplate Gothic Light" w:hAnsi="Copperplate Gothic Light"/>
                        <w:sz w:val="24"/>
                        <w:szCs w:val="24"/>
                      </w:rPr>
                    </w:pP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institución</w:t>
                    </w:r>
                    <w:r w:rsidRPr="00457A58">
                      <w:rPr>
                        <w:rFonts w:ascii="Arial" w:hAnsi="Arial" w:cs="Arial"/>
                        <w:b/>
                        <w:spacing w:val="49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ducativa</w:t>
                    </w:r>
                    <w:r w:rsidRPr="00457A58">
                      <w:rPr>
                        <w:rFonts w:ascii="Arial" w:hAnsi="Arial" w:cs="Arial"/>
                        <w:b/>
                        <w:spacing w:val="52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écnica</w:t>
                    </w:r>
                    <w:r w:rsidRPr="00457A58">
                      <w:rPr>
                        <w:rFonts w:ascii="Arial" w:hAnsi="Arial" w:cs="Arial"/>
                        <w:b/>
                        <w:spacing w:val="48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A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 xml:space="preserve">gropecuaria 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M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amón</w:t>
                    </w:r>
                    <w:r w:rsidRPr="00457A58">
                      <w:rPr>
                        <w:rFonts w:ascii="Arial" w:hAnsi="Arial" w:cs="Arial"/>
                        <w:b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de</w:t>
                    </w:r>
                    <w:r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M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ar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í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</w:t>
                    </w:r>
                    <w:r w:rsidRPr="00457A58">
                      <w:rPr>
                        <w:rFonts w:ascii="Copperplate Gothic Light" w:hAnsi="Copperplate Gothic Light"/>
                        <w:sz w:val="24"/>
                        <w:szCs w:val="24"/>
                      </w:rPr>
                      <w:t xml:space="preserve">        </w:t>
                    </w:r>
                  </w:p>
                  <w:p w14:paraId="4A9FAB22" w14:textId="784C5641" w:rsidR="00457A58" w:rsidRDefault="00457A58" w:rsidP="00457A58">
                    <w:pPr>
                      <w:spacing w:before="13"/>
                      <w:ind w:left="2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DANE:</w:t>
                    </w:r>
                    <w:r>
                      <w:rPr>
                        <w:rFonts w:ascii="Arial" w:hAnsi="Arial" w:cs="Arial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213244001070 / N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T:</w:t>
                    </w:r>
                    <w:r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9002220513 / CÓD.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CFES: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745604</w:t>
                    </w:r>
                  </w:p>
                  <w:p w14:paraId="6A750C51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esolución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aprobación</w:t>
                    </w:r>
                    <w:r>
                      <w:rPr>
                        <w:rFonts w:ascii="Arial" w:hAnsi="Arial" w:cs="Arial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0280</w:t>
                    </w:r>
                    <w:r>
                      <w:rPr>
                        <w:rFonts w:ascii="Arial" w:hAnsi="Arial" w:cs="Arial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mayo</w:t>
                    </w:r>
                    <w:r>
                      <w:rPr>
                        <w:rFonts w:ascii="Arial" w:hAnsi="Arial" w:cs="Arial"/>
                        <w:spacing w:val="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2011</w:t>
                    </w:r>
                  </w:p>
                  <w:p w14:paraId="27667EE1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ector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rural</w:t>
                    </w:r>
                    <w:r>
                      <w:rPr>
                        <w:rFonts w:ascii="Arial" w:hAnsi="Arial" w:cs="Arial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Arial" w:hAnsi="Arial" w:cs="Arial"/>
                        <w:spacing w:val="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armen</w:t>
                    </w:r>
                    <w:r>
                      <w:rPr>
                        <w:rFonts w:ascii="Arial" w:hAnsi="Arial" w:cs="Arial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ol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í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var</w:t>
                    </w:r>
                  </w:p>
                  <w:p w14:paraId="221E5675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mallCaps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SEDES: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olinas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venado</w:t>
                    </w:r>
                    <w:r>
                      <w:rPr>
                        <w:rFonts w:ascii="Arial" w:hAnsi="Arial" w:cs="Arial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on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leto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Nº1</w:t>
                    </w:r>
                    <w:r>
                      <w:rPr>
                        <w:rFonts w:ascii="Arial" w:hAnsi="Arial" w:cs="Arial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on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leto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Nª2–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anto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omingo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eza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esita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-</w:t>
                    </w:r>
                    <w:r>
                      <w:rPr>
                        <w:rFonts w:ascii="Arial" w:hAnsi="Arial" w:cs="Arial"/>
                        <w:spacing w:val="11"/>
                        <w:sz w:val="16"/>
                      </w:rPr>
                      <w:t xml:space="preserve">   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amarón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Nº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2</w:t>
                    </w:r>
                    <w:r>
                      <w:rPr>
                        <w:rFonts w:ascii="Arial" w:hAnsi="Arial" w:cs="Arial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altones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eza – MILAGRO</w:t>
                    </w:r>
                  </w:p>
                  <w:p w14:paraId="51359746" w14:textId="77777777" w:rsidR="00457A58" w:rsidRDefault="00457A58"/>
                </w:txbxContent>
              </v:textbox>
            </v:shape>
          </w:pict>
        </mc:Fallback>
      </mc:AlternateContent>
    </w:r>
  </w:p>
  <w:p w14:paraId="6945DBC5" w14:textId="653E51AA" w:rsidR="00E466DC" w:rsidRDefault="00E466DC">
    <w:pPr>
      <w:pStyle w:val="Encabezado"/>
    </w:pPr>
  </w:p>
  <w:p w14:paraId="22CFC94A" w14:textId="1869F041" w:rsidR="00457A58" w:rsidRDefault="00457A58">
    <w:pPr>
      <w:pStyle w:val="Encabezado"/>
    </w:pPr>
  </w:p>
  <w:p w14:paraId="3332B552" w14:textId="3B62DE1C" w:rsidR="00457A58" w:rsidRDefault="00457A58">
    <w:pPr>
      <w:pStyle w:val="Encabezado"/>
    </w:pPr>
  </w:p>
  <w:p w14:paraId="5AEFB169" w14:textId="3875EFCC" w:rsidR="00457A58" w:rsidRDefault="00457A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5609D70"/>
    <w:multiLevelType w:val="singleLevel"/>
    <w:tmpl w:val="D5609D70"/>
    <w:lvl w:ilvl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24"/>
        <w:szCs w:val="24"/>
      </w:rPr>
    </w:lvl>
  </w:abstractNum>
  <w:abstractNum w:abstractNumId="1" w15:restartNumberingAfterBreak="0">
    <w:nsid w:val="3ED23850"/>
    <w:multiLevelType w:val="hybridMultilevel"/>
    <w:tmpl w:val="39CA77EC"/>
    <w:lvl w:ilvl="0" w:tplc="FA984C28">
      <w:start w:val="1"/>
      <w:numFmt w:val="decimal"/>
      <w:lvlText w:val="%1."/>
      <w:lvlJc w:val="left"/>
      <w:pPr>
        <w:ind w:left="1521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00F4CE2E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2" w:tplc="36F8124E">
      <w:numFmt w:val="bullet"/>
      <w:lvlText w:val="•"/>
      <w:lvlJc w:val="left"/>
      <w:pPr>
        <w:ind w:left="3304" w:hanging="360"/>
      </w:pPr>
      <w:rPr>
        <w:rFonts w:hint="default"/>
        <w:lang w:val="es-ES" w:eastAsia="en-US" w:bidi="ar-SA"/>
      </w:rPr>
    </w:lvl>
    <w:lvl w:ilvl="3" w:tplc="84F08FBC">
      <w:numFmt w:val="bullet"/>
      <w:lvlText w:val="•"/>
      <w:lvlJc w:val="left"/>
      <w:pPr>
        <w:ind w:left="4196" w:hanging="360"/>
      </w:pPr>
      <w:rPr>
        <w:rFonts w:hint="default"/>
        <w:lang w:val="es-ES" w:eastAsia="en-US" w:bidi="ar-SA"/>
      </w:rPr>
    </w:lvl>
    <w:lvl w:ilvl="4" w:tplc="8E4A17B6">
      <w:numFmt w:val="bullet"/>
      <w:lvlText w:val="•"/>
      <w:lvlJc w:val="left"/>
      <w:pPr>
        <w:ind w:left="5088" w:hanging="360"/>
      </w:pPr>
      <w:rPr>
        <w:rFonts w:hint="default"/>
        <w:lang w:val="es-ES" w:eastAsia="en-US" w:bidi="ar-SA"/>
      </w:rPr>
    </w:lvl>
    <w:lvl w:ilvl="5" w:tplc="DF2E7934">
      <w:numFmt w:val="bullet"/>
      <w:lvlText w:val="•"/>
      <w:lvlJc w:val="left"/>
      <w:pPr>
        <w:ind w:left="5980" w:hanging="360"/>
      </w:pPr>
      <w:rPr>
        <w:rFonts w:hint="default"/>
        <w:lang w:val="es-ES" w:eastAsia="en-US" w:bidi="ar-SA"/>
      </w:rPr>
    </w:lvl>
    <w:lvl w:ilvl="6" w:tplc="3A7AC0B2">
      <w:numFmt w:val="bullet"/>
      <w:lvlText w:val="•"/>
      <w:lvlJc w:val="left"/>
      <w:pPr>
        <w:ind w:left="6872" w:hanging="360"/>
      </w:pPr>
      <w:rPr>
        <w:rFonts w:hint="default"/>
        <w:lang w:val="es-ES" w:eastAsia="en-US" w:bidi="ar-SA"/>
      </w:rPr>
    </w:lvl>
    <w:lvl w:ilvl="7" w:tplc="FEF6F208">
      <w:numFmt w:val="bullet"/>
      <w:lvlText w:val="•"/>
      <w:lvlJc w:val="left"/>
      <w:pPr>
        <w:ind w:left="7764" w:hanging="360"/>
      </w:pPr>
      <w:rPr>
        <w:rFonts w:hint="default"/>
        <w:lang w:val="es-ES" w:eastAsia="en-US" w:bidi="ar-SA"/>
      </w:rPr>
    </w:lvl>
    <w:lvl w:ilvl="8" w:tplc="AFD6474A">
      <w:numFmt w:val="bullet"/>
      <w:lvlText w:val="•"/>
      <w:lvlJc w:val="left"/>
      <w:pPr>
        <w:ind w:left="865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585F01FC"/>
    <w:multiLevelType w:val="hybridMultilevel"/>
    <w:tmpl w:val="C07AA1CA"/>
    <w:lvl w:ilvl="0" w:tplc="DF904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9507CE"/>
    <w:multiLevelType w:val="hybridMultilevel"/>
    <w:tmpl w:val="1E2E29F0"/>
    <w:lvl w:ilvl="0" w:tplc="4CD05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22A0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EA2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865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98F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3EE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E4C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168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009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5A0F"/>
    <w:rsid w:val="00050800"/>
    <w:rsid w:val="0012476E"/>
    <w:rsid w:val="00164F56"/>
    <w:rsid w:val="001711C1"/>
    <w:rsid w:val="00186715"/>
    <w:rsid w:val="001C2A22"/>
    <w:rsid w:val="001E4368"/>
    <w:rsid w:val="0022129D"/>
    <w:rsid w:val="00243B9D"/>
    <w:rsid w:val="00272412"/>
    <w:rsid w:val="00287469"/>
    <w:rsid w:val="002B31FB"/>
    <w:rsid w:val="002E20A5"/>
    <w:rsid w:val="00346BC6"/>
    <w:rsid w:val="00365A0F"/>
    <w:rsid w:val="00370DBB"/>
    <w:rsid w:val="003A20E6"/>
    <w:rsid w:val="003A7DB6"/>
    <w:rsid w:val="003C13F1"/>
    <w:rsid w:val="003D3987"/>
    <w:rsid w:val="003E4C1D"/>
    <w:rsid w:val="0045136D"/>
    <w:rsid w:val="00457A58"/>
    <w:rsid w:val="004770EE"/>
    <w:rsid w:val="00546A4C"/>
    <w:rsid w:val="0059659F"/>
    <w:rsid w:val="005B4BB9"/>
    <w:rsid w:val="00667CC1"/>
    <w:rsid w:val="00680969"/>
    <w:rsid w:val="006D2D5D"/>
    <w:rsid w:val="00725EEF"/>
    <w:rsid w:val="007629FA"/>
    <w:rsid w:val="00795360"/>
    <w:rsid w:val="007F3602"/>
    <w:rsid w:val="00806829"/>
    <w:rsid w:val="00821C70"/>
    <w:rsid w:val="00851BF2"/>
    <w:rsid w:val="008878D4"/>
    <w:rsid w:val="008F2898"/>
    <w:rsid w:val="00900C5F"/>
    <w:rsid w:val="00913C93"/>
    <w:rsid w:val="009261D2"/>
    <w:rsid w:val="009352D5"/>
    <w:rsid w:val="009357FE"/>
    <w:rsid w:val="00990644"/>
    <w:rsid w:val="00A5619F"/>
    <w:rsid w:val="00A77DF2"/>
    <w:rsid w:val="00A836AE"/>
    <w:rsid w:val="00A842AD"/>
    <w:rsid w:val="00B22092"/>
    <w:rsid w:val="00B33E6F"/>
    <w:rsid w:val="00B75AB8"/>
    <w:rsid w:val="00B76E96"/>
    <w:rsid w:val="00B8453F"/>
    <w:rsid w:val="00C6320D"/>
    <w:rsid w:val="00C8543E"/>
    <w:rsid w:val="00C92E83"/>
    <w:rsid w:val="00CB5DA9"/>
    <w:rsid w:val="00D67269"/>
    <w:rsid w:val="00D721E8"/>
    <w:rsid w:val="00DB2AD9"/>
    <w:rsid w:val="00E466DC"/>
    <w:rsid w:val="00E75FD5"/>
    <w:rsid w:val="00F3538C"/>
    <w:rsid w:val="00F6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61FA9"/>
  <w15:docId w15:val="{E18B41AC-9C97-4EF8-AF03-C4F9ABE8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95360"/>
    <w:pPr>
      <w:ind w:left="79" w:right="42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3021" w:right="3022"/>
      <w:jc w:val="center"/>
    </w:pPr>
    <w:rPr>
      <w:b/>
      <w:bCs/>
    </w:rPr>
  </w:style>
  <w:style w:type="paragraph" w:styleId="Prrafodelista">
    <w:name w:val="List Paragraph"/>
    <w:basedOn w:val="Normal"/>
    <w:uiPriority w:val="34"/>
    <w:qFormat/>
    <w:pPr>
      <w:spacing w:before="22"/>
      <w:ind w:left="15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E466DC"/>
    <w:rPr>
      <w:rFonts w:ascii="Calibri" w:eastAsia="Calibri" w:hAnsi="Calibri" w:cs="Calibri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466D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6DC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466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6DC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171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qFormat/>
    <w:rsid w:val="00795360"/>
    <w:rPr>
      <w:rFonts w:ascii="Arial" w:eastAsia="Arial" w:hAnsi="Arial" w:cs="Arial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8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7540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8963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8428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5845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300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844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351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8449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3258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84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48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613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073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596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etamamondemaria@sedbolivar.gov.co" TargetMode="External"/><Relationship Id="rId1" Type="http://schemas.openxmlformats.org/officeDocument/2006/relationships/hyperlink" Target="mailto:ietamamondemaria@sedbolivar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0F181-EA12-4AF6-962F-E5A757FDC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3</Pages>
  <Words>546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ASAMBLEA GENERAL DE PADRES 2022</vt:lpstr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ASAMBLEA GENERAL DE PADRES 2022</dc:title>
  <dc:creator>CLARA RODRIGUEZ</dc:creator>
  <cp:lastModifiedBy>BORIS SIMARRA</cp:lastModifiedBy>
  <cp:revision>27</cp:revision>
  <cp:lastPrinted>2026-05-06T23:21:00Z</cp:lastPrinted>
  <dcterms:created xsi:type="dcterms:W3CDTF">2023-02-27T02:59:00Z</dcterms:created>
  <dcterms:modified xsi:type="dcterms:W3CDTF">2026-05-18T17:56:00Z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LastSaved">
    <vt:filetime>2023-02-27T00:00:00Z</vt:filetime>
  </property>
</Properties>
</file>